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AF60" w14:textId="002FCC9E" w:rsidR="002E599E" w:rsidRDefault="000F102A">
      <w:r>
        <w:rPr>
          <w:noProof/>
        </w:rPr>
        <w:drawing>
          <wp:inline distT="0" distB="0" distL="0" distR="0" wp14:anchorId="58EB8168" wp14:editId="0813A157">
            <wp:extent cx="5760720" cy="578485"/>
            <wp:effectExtent l="0" t="0" r="0" b="0"/>
            <wp:docPr id="1794689105" name="Obraz 1" descr="KPO_PCZP_poziom_zestawienie_podstawowe__CMY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O_PCZP_poziom_zestawienie_podstawowe__CMYK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97E8E" w14:textId="77777777" w:rsidR="000F102A" w:rsidRDefault="000F102A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1841"/>
        <w:gridCol w:w="2320"/>
        <w:gridCol w:w="1834"/>
      </w:tblGrid>
      <w:tr w:rsidR="000F102A" w:rsidRPr="000F102A" w14:paraId="306E14B6" w14:textId="77777777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BFEA5" w14:textId="77777777" w:rsidR="000F102A" w:rsidRPr="000F102A" w:rsidRDefault="000F102A" w:rsidP="000F102A">
            <w:r w:rsidRPr="000F102A">
              <w:rPr>
                <w:b/>
                <w:bCs/>
              </w:rPr>
              <w:t>Liczba złożonych wniosków o dofinansowanie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4B957" w14:textId="77777777" w:rsidR="000F102A" w:rsidRPr="000F102A" w:rsidRDefault="000F102A" w:rsidP="000F102A">
            <w:r w:rsidRPr="000F102A">
              <w:rPr>
                <w:b/>
                <w:bCs/>
              </w:rPr>
              <w:t>Liczba podpisanych umów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6F754" w14:textId="77777777" w:rsidR="000F102A" w:rsidRPr="000F102A" w:rsidRDefault="000F102A" w:rsidP="000F102A">
            <w:r w:rsidRPr="000F102A">
              <w:rPr>
                <w:b/>
                <w:bCs/>
              </w:rPr>
              <w:t>Liczba zakończonych przedsięwzięć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B183F" w14:textId="77777777" w:rsidR="000F102A" w:rsidRPr="000F102A" w:rsidRDefault="000F102A" w:rsidP="000F102A">
            <w:r w:rsidRPr="000F102A">
              <w:rPr>
                <w:b/>
                <w:bCs/>
              </w:rPr>
              <w:t>Wypłacona kwota dotacji </w:t>
            </w:r>
          </w:p>
        </w:tc>
      </w:tr>
      <w:tr w:rsidR="000F102A" w:rsidRPr="000F102A" w14:paraId="717FCCBE" w14:textId="77777777">
        <w:trPr>
          <w:trHeight w:val="3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D4C35" w14:textId="06479A46" w:rsidR="000F102A" w:rsidRPr="000F102A" w:rsidRDefault="000F102A" w:rsidP="000F102A">
            <w: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48AD" w14:textId="219C661E" w:rsidR="000F102A" w:rsidRPr="000F102A" w:rsidRDefault="000F102A" w:rsidP="000F102A"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C9E6" w14:textId="3459D9E7" w:rsidR="000F102A" w:rsidRPr="000F102A" w:rsidRDefault="000F102A" w:rsidP="000F102A"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471C" w14:textId="09DAE32E" w:rsidR="000F102A" w:rsidRPr="000F102A" w:rsidRDefault="000F102A" w:rsidP="000F102A">
            <w:r w:rsidRPr="000F102A">
              <w:t>1</w:t>
            </w:r>
            <w:r>
              <w:t> 735 731,61</w:t>
            </w:r>
            <w:r w:rsidRPr="000F102A">
              <w:t xml:space="preserve"> zł </w:t>
            </w:r>
          </w:p>
        </w:tc>
      </w:tr>
    </w:tbl>
    <w:p w14:paraId="7D3404DF" w14:textId="77777777" w:rsidR="000F102A" w:rsidRDefault="000F102A"/>
    <w:sectPr w:rsidR="000F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2A"/>
    <w:rsid w:val="000F102A"/>
    <w:rsid w:val="002E599E"/>
    <w:rsid w:val="00764582"/>
    <w:rsid w:val="007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6E5F"/>
  <w15:chartTrackingRefBased/>
  <w15:docId w15:val="{BBE2115F-4A25-4869-892A-556A41CC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1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0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0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0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0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0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0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0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0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0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0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137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GODKOWO</dc:creator>
  <cp:keywords/>
  <dc:description/>
  <cp:lastModifiedBy>UG GODKOWO</cp:lastModifiedBy>
  <cp:revision>1</cp:revision>
  <dcterms:created xsi:type="dcterms:W3CDTF">2026-07-15T06:31:00Z</dcterms:created>
  <dcterms:modified xsi:type="dcterms:W3CDTF">2026-07-15T06:33:00Z</dcterms:modified>
</cp:coreProperties>
</file>