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C41B3" w14:textId="1D76E7DB" w:rsidR="005D79F5" w:rsidRDefault="00121BCC">
      <w:r>
        <w:fldChar w:fldCharType="begin"/>
      </w:r>
      <w:r>
        <w:instrText>HYPERLINK "https://bip.godkowo.pl/aktualnosci/projekt-planu-ogolnego-po-poprawkach.html"</w:instrText>
      </w:r>
      <w:r>
        <w:fldChar w:fldCharType="separate"/>
      </w:r>
      <w:r w:rsidRPr="00121BCC">
        <w:rPr>
          <w:rStyle w:val="Hipercze"/>
        </w:rPr>
        <w:t>https://bip.godkowo.pl/aktualnosci/projekt-planu-ogolnego-po-poprawkach.html</w:t>
      </w:r>
      <w:r>
        <w:fldChar w:fldCharType="end"/>
      </w:r>
    </w:p>
    <w:sectPr w:rsidR="005D79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BCC"/>
    <w:rsid w:val="00121BCC"/>
    <w:rsid w:val="005D79F5"/>
    <w:rsid w:val="00D86D49"/>
    <w:rsid w:val="00F0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0607B"/>
  <w15:chartTrackingRefBased/>
  <w15:docId w15:val="{CA2907D1-98E1-4D52-9527-9606EC2B4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21B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21B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21B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21B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21B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21B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21B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21B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21B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21B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21B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21B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21BC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21BC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21BC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21BC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21BC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21BC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21B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21B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21B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21B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21B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21BC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21BC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21BC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21B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21BC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21BCC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21BC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21BCC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121BC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145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2025-11-13T07:01:00Z</dcterms:created>
  <dcterms:modified xsi:type="dcterms:W3CDTF">2025-11-13T07:03:00Z</dcterms:modified>
</cp:coreProperties>
</file>